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D0CA4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>» (СЕЛЬСКОЕ ПОСЕЛЕНИЕ)</w:t>
      </w:r>
    </w:p>
    <w:p w:rsidR="00AF7359" w:rsidRDefault="00AF7359" w:rsidP="00AF735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F7359" w:rsidRDefault="00AF7359" w:rsidP="00AF7359">
      <w:pPr>
        <w:rPr>
          <w:b/>
        </w:rPr>
      </w:pPr>
    </w:p>
    <w:p w:rsidR="00AF7359" w:rsidRDefault="00AF7359" w:rsidP="00AF7359">
      <w:pPr>
        <w:rPr>
          <w:b/>
        </w:rPr>
      </w:pPr>
    </w:p>
    <w:p w:rsidR="00AF7359" w:rsidRDefault="00AF7359" w:rsidP="00AF7359">
      <w:pPr>
        <w:jc w:val="center"/>
        <w:rPr>
          <w:b/>
        </w:rPr>
      </w:pPr>
      <w:r>
        <w:rPr>
          <w:b/>
        </w:rPr>
        <w:t>РАСПОРЯЖЕНИЕ</w:t>
      </w:r>
    </w:p>
    <w:p w:rsidR="00AF7359" w:rsidRDefault="00AF7359" w:rsidP="00AF7359">
      <w:pPr>
        <w:jc w:val="center"/>
        <w:rPr>
          <w:b/>
        </w:rPr>
      </w:pPr>
    </w:p>
    <w:p w:rsidR="00AF7359" w:rsidRDefault="00DB3D10" w:rsidP="00AF7359">
      <w:pPr>
        <w:spacing w:line="360" w:lineRule="auto"/>
        <w:jc w:val="both"/>
      </w:pPr>
      <w:r>
        <w:t>от «1</w:t>
      </w:r>
      <w:r w:rsidR="00AF7359">
        <w:t xml:space="preserve">2» </w:t>
      </w:r>
      <w:r>
        <w:t>мая 2020</w:t>
      </w:r>
      <w:r w:rsidR="00AF7359">
        <w:t xml:space="preserve"> года   </w:t>
      </w:r>
      <w:r>
        <w:t xml:space="preserve">                            № 20</w:t>
      </w:r>
    </w:p>
    <w:p w:rsidR="00AF7359" w:rsidRDefault="00AF7359" w:rsidP="00AF7359">
      <w:pPr>
        <w:spacing w:line="360" w:lineRule="auto"/>
        <w:jc w:val="both"/>
      </w:pPr>
      <w:r>
        <w:t xml:space="preserve">с. </w:t>
      </w:r>
      <w:r w:rsidR="008D0CA4">
        <w:t>Бар</w:t>
      </w:r>
    </w:p>
    <w:p w:rsidR="00AF7359" w:rsidRDefault="00AF7359" w:rsidP="00AF7359">
      <w:pPr>
        <w:ind w:firstLine="708"/>
        <w:jc w:val="both"/>
      </w:pPr>
      <w:r>
        <w:t>В соответствии с Федеральным законом от 05.04.2013 год № 44-ФЗ «О контрактной системе в сфере закупок товаров, работ, услуг для обеспечения государственных и муниципальных нужд».</w:t>
      </w:r>
    </w:p>
    <w:p w:rsidR="00AF7359" w:rsidRDefault="00AF7359" w:rsidP="00AF7359">
      <w:pPr>
        <w:ind w:firstLine="708"/>
        <w:jc w:val="both"/>
      </w:pPr>
      <w:r>
        <w:t>РАСПОРЯЖАЮСЬ:</w:t>
      </w:r>
    </w:p>
    <w:p w:rsidR="00AF7359" w:rsidRDefault="00AF7359" w:rsidP="00AF7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аукционную комиссию для определения поставщиков (подрядчиков, исполнителей) путем проведения открытых аукционов в электронной форме в целях заключения контракта на </w:t>
      </w:r>
      <w:r w:rsidR="008D0CA4">
        <w:rPr>
          <w:rFonts w:ascii="Times New Roman" w:hAnsi="Times New Roman"/>
          <w:sz w:val="24"/>
          <w:szCs w:val="24"/>
        </w:rPr>
        <w:t>капитальный ремонт сельского Дома Культуры с. Бар.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аукционной комиссии определяется следующим образом: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AF7359" w:rsidRDefault="008D0CA4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Михалёв Артём Витальевич</w:t>
      </w:r>
      <w:r w:rsidR="00AF7359">
        <w:rPr>
          <w:rFonts w:ascii="Times New Roman" w:hAnsi="Times New Roman"/>
          <w:sz w:val="24"/>
          <w:szCs w:val="24"/>
        </w:rPr>
        <w:t xml:space="preserve"> – Глава администрации МО СП «</w:t>
      </w:r>
      <w:r>
        <w:rPr>
          <w:rFonts w:ascii="Times New Roman" w:hAnsi="Times New Roman"/>
          <w:sz w:val="24"/>
          <w:szCs w:val="24"/>
        </w:rPr>
        <w:t>Барское</w:t>
      </w:r>
      <w:r w:rsidR="00AF7359">
        <w:rPr>
          <w:rFonts w:ascii="Times New Roman" w:hAnsi="Times New Roman"/>
          <w:sz w:val="24"/>
          <w:szCs w:val="24"/>
        </w:rPr>
        <w:t>»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AF7359" w:rsidRDefault="008D0CA4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Юрьевна</w:t>
      </w:r>
      <w:r w:rsidR="00AF735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бухгалтер </w:t>
      </w:r>
      <w:r w:rsidR="00AF7359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="00AF7359">
        <w:rPr>
          <w:rFonts w:ascii="Times New Roman" w:hAnsi="Times New Roman"/>
          <w:sz w:val="24"/>
          <w:szCs w:val="24"/>
        </w:rPr>
        <w:t xml:space="preserve"> МО СП «</w:t>
      </w:r>
      <w:r>
        <w:rPr>
          <w:rFonts w:ascii="Times New Roman" w:hAnsi="Times New Roman"/>
          <w:sz w:val="24"/>
          <w:szCs w:val="24"/>
        </w:rPr>
        <w:t>Барское</w:t>
      </w:r>
      <w:r w:rsidR="00AF7359">
        <w:rPr>
          <w:rFonts w:ascii="Times New Roman" w:hAnsi="Times New Roman"/>
          <w:sz w:val="24"/>
          <w:szCs w:val="24"/>
        </w:rPr>
        <w:t>»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AF7359" w:rsidRDefault="008D0CA4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Гороховская Ольга Петровна</w:t>
      </w:r>
      <w:r w:rsidR="00AF735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специалист администрации МО СП «Барское»</w:t>
      </w:r>
    </w:p>
    <w:p w:rsidR="00AF7359" w:rsidRDefault="00DB3D10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Номтоева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</w:t>
      </w:r>
      <w:r w:rsidR="008D0CA4">
        <w:rPr>
          <w:rFonts w:ascii="Times New Roman" w:hAnsi="Times New Roman"/>
          <w:sz w:val="24"/>
          <w:szCs w:val="24"/>
        </w:rPr>
        <w:t xml:space="preserve"> – специалист ВУС администрации МО СП «Барское»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Надежда Ильинична – Главный специалист (экономист)</w:t>
      </w:r>
      <w:r w:rsidRPr="00720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F7359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секретаря аукционной комиссии возложить на </w:t>
      </w:r>
      <w:r w:rsidR="008D0CA4">
        <w:rPr>
          <w:rFonts w:ascii="Times New Roman" w:hAnsi="Times New Roman"/>
          <w:sz w:val="24"/>
          <w:szCs w:val="24"/>
        </w:rPr>
        <w:t>Соловьеву Оксану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AF7359" w:rsidRPr="00720D22" w:rsidRDefault="00AF7359" w:rsidP="00AF735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в период временного отсутствия </w:t>
      </w:r>
      <w:r w:rsidR="008D0CA4">
        <w:rPr>
          <w:rFonts w:ascii="Times New Roman" w:hAnsi="Times New Roman"/>
          <w:sz w:val="24"/>
          <w:szCs w:val="24"/>
        </w:rPr>
        <w:t>Соловьевой Оксаны Юрьевны</w:t>
      </w:r>
      <w:r>
        <w:rPr>
          <w:rFonts w:ascii="Times New Roman" w:hAnsi="Times New Roman"/>
          <w:sz w:val="24"/>
          <w:szCs w:val="24"/>
        </w:rPr>
        <w:t xml:space="preserve"> функции секретаря аукционной комиссии исполняет </w:t>
      </w:r>
      <w:r w:rsidR="008D0CA4">
        <w:rPr>
          <w:rFonts w:ascii="Times New Roman" w:hAnsi="Times New Roman"/>
          <w:sz w:val="24"/>
          <w:szCs w:val="24"/>
        </w:rPr>
        <w:t>Гороховская Ольга Петровна</w:t>
      </w:r>
      <w:r>
        <w:rPr>
          <w:rFonts w:ascii="Times New Roman" w:hAnsi="Times New Roman"/>
          <w:sz w:val="24"/>
          <w:szCs w:val="24"/>
        </w:rPr>
        <w:t>.</w:t>
      </w:r>
    </w:p>
    <w:p w:rsidR="00AF7359" w:rsidRDefault="00AF7359" w:rsidP="00AF7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председателя, заместителя председателя и членов аукционной комиссии с данным распоряжением под роспись.</w:t>
      </w:r>
    </w:p>
    <w:p w:rsidR="00AF7359" w:rsidRDefault="00AF7359" w:rsidP="00AF7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AF7359" w:rsidRDefault="00AF7359" w:rsidP="00AF7359">
      <w:pPr>
        <w:spacing w:line="360" w:lineRule="auto"/>
        <w:jc w:val="both"/>
      </w:pPr>
    </w:p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 w:rsidR="008D0CA4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8D0CA4">
        <w:rPr>
          <w:sz w:val="28"/>
          <w:szCs w:val="28"/>
        </w:rPr>
        <w:t xml:space="preserve">    </w:t>
      </w:r>
      <w:bookmarkStart w:id="0" w:name="_GoBack"/>
      <w:bookmarkEnd w:id="0"/>
      <w:r w:rsidR="008D0CA4">
        <w:rPr>
          <w:sz w:val="28"/>
          <w:szCs w:val="28"/>
        </w:rPr>
        <w:t xml:space="preserve">                           А. В</w:t>
      </w:r>
      <w:r>
        <w:rPr>
          <w:sz w:val="28"/>
          <w:szCs w:val="28"/>
        </w:rPr>
        <w:t xml:space="preserve">. </w:t>
      </w:r>
      <w:r w:rsidR="008D0CA4">
        <w:rPr>
          <w:sz w:val="28"/>
          <w:szCs w:val="28"/>
        </w:rPr>
        <w:t>Михалёв</w:t>
      </w:r>
    </w:p>
    <w:p w:rsidR="00AF7359" w:rsidRDefault="00AF7359" w:rsidP="00AF7359">
      <w:pPr>
        <w:rPr>
          <w:sz w:val="28"/>
          <w:szCs w:val="28"/>
        </w:rPr>
      </w:pPr>
    </w:p>
    <w:p w:rsidR="00AF7359" w:rsidRDefault="00AF7359" w:rsidP="00AF7359"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                     </w:t>
      </w:r>
      <w:r w:rsidRPr="00362BB6">
        <w:t>_____________________</w:t>
      </w:r>
      <w:r>
        <w:t>_____</w:t>
      </w:r>
      <w:r w:rsidRPr="00362BB6">
        <w:t xml:space="preserve"> </w:t>
      </w:r>
      <w:r w:rsidR="008D0CA4">
        <w:t>Михалёв Артём Витальевич</w:t>
      </w:r>
    </w:p>
    <w:p w:rsidR="00AF7359" w:rsidRPr="00362BB6" w:rsidRDefault="00AF7359" w:rsidP="00AF7359"/>
    <w:p w:rsidR="00AF7359" w:rsidRDefault="00AF7359" w:rsidP="00AF7359">
      <w:pPr>
        <w:jc w:val="right"/>
      </w:pPr>
      <w:r>
        <w:t xml:space="preserve">___________________________ </w:t>
      </w:r>
      <w:r w:rsidR="008D0CA4">
        <w:t>Соловьева Оксана Юрьевна</w:t>
      </w:r>
    </w:p>
    <w:p w:rsidR="00AF7359" w:rsidRDefault="00AF7359" w:rsidP="00AF7359">
      <w:pPr>
        <w:jc w:val="right"/>
      </w:pPr>
    </w:p>
    <w:p w:rsidR="00AF7359" w:rsidRDefault="00AF7359" w:rsidP="00AF7359">
      <w:pPr>
        <w:jc w:val="right"/>
      </w:pPr>
      <w:r>
        <w:t xml:space="preserve">________________________ </w:t>
      </w:r>
      <w:r w:rsidR="008D0CA4">
        <w:t>Гороховская Ольга Петровна</w:t>
      </w:r>
    </w:p>
    <w:p w:rsidR="00AF7359" w:rsidRDefault="00AF7359" w:rsidP="00AF7359">
      <w:pPr>
        <w:jc w:val="right"/>
      </w:pPr>
    </w:p>
    <w:p w:rsidR="00AF7359" w:rsidRDefault="00AF7359" w:rsidP="00AF7359">
      <w:pPr>
        <w:jc w:val="right"/>
      </w:pPr>
      <w:r>
        <w:t xml:space="preserve">_______________________ </w:t>
      </w:r>
      <w:proofErr w:type="spellStart"/>
      <w:r w:rsidR="00DB3D10">
        <w:t>Номтоева</w:t>
      </w:r>
      <w:proofErr w:type="spellEnd"/>
      <w:r w:rsidR="00DB3D10">
        <w:t xml:space="preserve"> Татьяна Ивановна</w:t>
      </w:r>
    </w:p>
    <w:p w:rsidR="00AF7359" w:rsidRDefault="00AF7359" w:rsidP="00AF7359">
      <w:pPr>
        <w:jc w:val="right"/>
      </w:pPr>
    </w:p>
    <w:p w:rsidR="00AF7359" w:rsidRDefault="00AF7359" w:rsidP="00AF7359">
      <w:pPr>
        <w:jc w:val="right"/>
        <w:rPr>
          <w:rFonts w:ascii="Calibri" w:hAnsi="Calibri"/>
          <w:sz w:val="25"/>
          <w:szCs w:val="25"/>
        </w:rPr>
      </w:pPr>
      <w:r>
        <w:t>_________________________ Иванова Надежда Ильинична</w:t>
      </w:r>
    </w:p>
    <w:p w:rsidR="00AF7359" w:rsidRDefault="00AF7359" w:rsidP="00AF7359">
      <w:pPr>
        <w:rPr>
          <w:sz w:val="22"/>
          <w:szCs w:val="22"/>
        </w:rPr>
      </w:pPr>
    </w:p>
    <w:p w:rsidR="008B43FE" w:rsidRDefault="008B43FE"/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070"/>
    <w:multiLevelType w:val="hybridMultilevel"/>
    <w:tmpl w:val="800E3846"/>
    <w:lvl w:ilvl="0" w:tplc="3B8245C8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B"/>
    <w:rsid w:val="0037564B"/>
    <w:rsid w:val="008B43FE"/>
    <w:rsid w:val="008D0CA4"/>
    <w:rsid w:val="00AF7359"/>
    <w:rsid w:val="00D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2A80-688F-4DEE-B7E1-9797890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0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2020-05-22T03:22:00Z</cp:lastPrinted>
  <dcterms:created xsi:type="dcterms:W3CDTF">2018-05-03T05:37:00Z</dcterms:created>
  <dcterms:modified xsi:type="dcterms:W3CDTF">2020-05-22T03:22:00Z</dcterms:modified>
</cp:coreProperties>
</file>